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ROBIN DAVID GONZALEZ GARAVITO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1007368491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5 8 112 BRR ESCALORNES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3114820995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202200304 PRESTACIÓN DE SERVICIOS DE APOYO A LA GESTIÓN COMO INSTRUCTOR DE BANDOLA Y CUATRO LLANERO, PARA LA FORMACIÓN Y FOMENTO DE LA CULTURA AUCTÓCTONA, EN EL AREA URBANA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