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784.220,00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HUGO FERNANDO MARTINEZ CISNEROS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79548040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6 02 22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84069083284,84069083284,84069083284,84069083284,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Setecientos Ochenta y Cuatro Mil Doscientos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3104888779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202300603 RESOLUCIÓN No 200.08.02.010 DE JUNIO 22 DE 2023 - PAGO SESIONES EXTRAORDINARIAS HONORABLES CONCEJALES MES JUNIO DE 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784.220,00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784.220,00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784.220,00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784.220,00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