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CAMILA TORRES CURTIDOR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1117326002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N 5 -32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3118549519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202200826 PRESTAR LOS SERVICIOS PROFESIONALES Y DE APOYO A LA GESTIÓN COMO PSICOLOGO DEL HOGAR DIA ELSA LETICIA CAMACHO DE VIDALES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