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ISAIAS MARIÑO CARDOZO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1006944161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3A 15 55 BRR TIERRA BLANCA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3132397205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202200325 PRESTAR LOS SERVICIOS DE APOYO EN EDUCACIÓN FISICA RECREACIÓN Y DEPORTE COMO MONITOR DE PROGRAMA DE ACTIVIDAD FISICA Y GIMNASIO MUNICIPAL EN TODAS SUS CATEGORIAS DEL MUNICIPIO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