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DUMAR JAVIER MORENO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1118649792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No. 4 -71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486102025598,486102025598,486102025598,486102025598,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3124848666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202300526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