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INSTITUCION EDUCATIVA LA INMACULADA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844003463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# 9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3125233526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202200551 CONTABILIZACIÒN SIN SITUACIÒN DE FONDOS GRATUIDAD CALIDAD EDUCATIVA.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