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EL CAPRICHO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3108246672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202200815 PRESTACIÓN DE SERVICIOS DE APOYO A LA GESTIÓN COMO INSTRUCTOR DE LA CULTURA INDIGENA, PARA LA FORMACION Y FOMENTO DE LA CULTURA AUTOCTOTONA, EN LA ZONA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