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7.339.540,00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Trescientos Treinta y Nueve Mil Quinientos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202200714 PAGO SERVICIOS ENERGÍA INMUEBLES DE LA ALCALDIA MAY_22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7.339.540,00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7.339.540,00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7.339.540,00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7.339.540,00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