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1200.65.202201467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2022-10-13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2.600.000,00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ZAMIR ARMANDO BERNAL GARCIA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1117322462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Seiscientos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202201288 PRESTAR LOS SERVICIOS PROFESIONALES Y DE APOYO A LA GESTIÓN COMO ADMINISTRADOR DE EMPRESAS DE MANERA INDEPENDIENTE Y EN EJERCICIO DE UNA PROFESIÓN LIBERAL SIN DEPENDENCIA LABORAL ALGUNA RESPECTO DEL CONTRATANTE, PARA  REALIZAR SEGUIMIENTO, APOYO Y REPORTE DE LA INFORMACIÓN EN EL APLICATIVO SUIFP TERRITORIO, SPI, Y DEMAS ACTIVIDADES RELACIONADAS PARA EL DESARROLLO DEL PRESENTE CONTRATO EN 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