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15.063.216,00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Quince Millones Sesenta y Tres Mil Doscientos Dieciseis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202201101 PRESTAR EL SERVICIO DE MATENIMIENTO A TODO COSTO PARA GARANTIZAR EL FUNCIONAMIENTO DEL GIMNASIO MUNICIPAL Y LOS ESCENARIOS DEPORTIVOS DE LA VILLA OLIMPICA DEL MUNICIPIO DE OROCUÉ DEPARTAMENTO DEL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15.063.216,00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15.063.216,00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15.063.216,00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15.063.216,00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