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1200.65.202200199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4.328.203,00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E.S.P. SERVICIOS PÚBLICOS DE OROCUÉ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900251955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4 N° 3-24 BARRIO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Trescientos Veintiocho Mil Doscientos Tres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3112045418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202200106 SERVICIOS PUBLICOS Y ENERGIA INSTITUCIONES EDUCATIVAS RURALES Y URBANAS.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Servicios públicos AAA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4.328.203,00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11100605331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486303005331 calidad matri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4.328.203,00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4.328.203,00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4.328.203,00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