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ISRAEL HERNANDEZ ENCINOSA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1115910916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14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3142422087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202200274 PRESTAR LOS SERVICIOS DE APOYO A LA GESTIÓN PARA DESARROLLAR  ACTIVIDADES DE LIMPIEZA, MANTENIMIENTO Y ORNATO DE PARQUES, PLAZOLETAS, ÁREAS PÚBLICAS Y PRINCIPALES VÍAS DE LOS BARRIOS SANTA RITA,  LA MANGA Y SECTOR DEL MALECON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