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1.323.700,00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ASOPAGOS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900319291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65A 7 18 P-3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Veintitres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4074000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202300272 RESOLUCIÓN No 100.04.149 DE ABRIL 10 DE 2023 - PAGO APORTE PATRONAL A SALUD DE LOS HONORABLES CONCEJALES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581.300,00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