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REINALDO SIERRA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9526303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5 98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3184342130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202200328 PRESTAR LOS SERVICIOS DE APOYO A LA GESTIÓN COMO MECÁNICO DE LA MAQUINARIA AMARILLA A CARGO DE LA SECRETARIA DE OBRAS PUBLICAS LA CUAL REALIZA TRABAJOS DE MANTENIMIENTO Y REHABILITACIÓN DE LA MALLA VIAL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