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2.666.348,00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RAFAEL ANTONIO MEDINA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79230499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A 60 39 BARRIO VILLA LUZ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486102035194,486102035194,486102035194,486102035194,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Sesenta y Seis Mil Trescientos Cuarenta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3132343938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202300136 PAGO SESIONES ORDINARIAS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2.666.348,00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2.666.348,00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2.666.348,00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2.666.348,00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