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3.517.755,00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MONCHY YOBANY MORENO GUALDRON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74846582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10 5 21 URB LA MANGA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62961565818,62961565818,62961565818,62961565818,62961565818,62961565818,62961565818,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Quinientos Diecisiete Mil Setecientos Cincuenta y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3233975629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202200843 BONIFICACIÒN TERRITORIAL ALCALDE MUNICIPAL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25110901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Bonificaciones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3.517.755,00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3.517.755,00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3.517.755,00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3.517.755,00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