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1.855.470,00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JUANITA MARE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23835088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Cincuenta y Cinco Mil Cuatrocientos Setenta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202201357 INDEMNIZACIÒN VACACIONES PERIODO 2020-2021.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1.016.557,00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757.933,00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80.980,00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1.855.470,00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1.855.470,00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1.855.470,00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