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8.478.005,00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LEANDRA BALLESTEROS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2 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Cuatrocientos Setenta y Ocho Mil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3222828228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202200547 PRESTAR EL SERVICIO DE APOYO LOGISTICO A TODO COSTO PARA LA ORGANIZACIÓN Y DESARROLLO DE LA JORNADA LUDICO RECREATIVA EN VIRTUD DE LA CELEBRACIÓN DEL DIA DEL NIÑO EN EL MUNICIPIO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8.478.005,00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8.478.005,00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8.478.005,00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8.478.005,00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