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WILMER ALEXANDER GARCIA ACEVEDO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3132915055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202200889 PRESTAR LOS SERVICIOS TÉCNICOS Y DE APOYO A LA GESTIÓN, COMO ENLACE ENTRE LA POBLACION MAYOR Y EL SISTEMA DE SALUD EN ACCIONES INTEGRALES QUE BENEFICIEN A LA LOS ADULTOS MAYORES DEL NIVEL I Y II DEL SISBEN PARA CONTRIBUIR A MEJORAR SU CALIDAD DE VIDA  EN EL PROGRAMA ADULTO MAYOR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