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LEIDY JOHANA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1115860399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6 3 05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63510714182,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3223617472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202201347 APOYO DE GASTOS DE GARANTIAS E INCENTIVOS A LOS MIEMBROS DE LA MESA MUNICIPAL DE VICTIMAS DEL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