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1.057.200,00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NARCISO MENDEZ GARRIDO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6965195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N 1 -24 BARRIO LOS LIBERTADORES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486103000793,486103000793,486103000793,486103000793,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Cincuenta y Siete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3104783513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202300657 RESOLUCIÓN No 100.04.296 DE JULIO 05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1.057.200,00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1.057.200,00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1.057.200,00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1.057.200,00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