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RUTH CAMILA BARRERA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1117326202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28 2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3133534937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202200796 PRESTAR LOS SERVICIOS DE APOYO A LA GESTIÓN COMO JUDICANTE EN LA OFICINA JURÍDICA Y LA SECRETARIA GENERAL Y DE GOBIERNO DE LA ALCALDÍA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