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6-63573642033 alumbrado.publi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9.602.695,7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9.602.695,7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9.602.695,7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9.602.695,7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