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11100601404-486303005404 emprestito bac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79.243.945,24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79.243.945,24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79.243.945,24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79.243.945,24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