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11100600108-0004-1 DESAHORRO FONPET 2018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43.830.334,03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19.719.923,23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-24.110.410,80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43.830.334,03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43.830.334,03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-24.110.410,80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-24.110.410,80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2023-02-14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