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11100500004-467-9 sistema gral p.educaci¢n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399.362,46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-14.824.441,54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-15.223.680,00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399.362,46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399.238,46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-3.079.757,00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-997.401,00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-6.159.515,00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-4.987.007,00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-15.223.680,00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EDGAR SANCHEZ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