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11100500053-482-8 etesa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43.261.073,00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43.261.073,00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43.261.073,00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43.261.073,00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