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11100600054-139-0 salud publica cta maestr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144.343.815,83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141.835.378,83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144.343.815,83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144.343.815,83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NOTA18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2019071000603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2019-04-12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-20.300,00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-2.508.437,00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