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11100500088-119-0 conv 217 indercas 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108.877,35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108.877,35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108.877,35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108.877,35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