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181.873.756,83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179.365.319,83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181.873.756,83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181.873.756,83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