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11100500072-039-0 sgp agua potable y saneamiento básico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69.764.668,25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