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222.226.658,77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332.048.810,93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222.226.658,77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222.226.658,77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2020070200649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-1.390.443,00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-5.877.532,00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-4.012.372,00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2019032200038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21.666,00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564.393,00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1.171.992,00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2019121900966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2021120901180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2020090700357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-5.865.425,00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2020012400056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26.975.918,00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