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11100600068-342-3 sisben iv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4.959.372,00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-827.852,00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-5.787.224,00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4.959.372,00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4.959.372,00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-1.927.574,00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NOTA71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-1.254.159,00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NOT106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-141.098,00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-1.900.000,00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-564.393,00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-5.787.224,00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2023-07-13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