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41-Bac 486303005341 fdo cultu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2.553,4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2.553,4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2.553,4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2.553,4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