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11100602053-63579862523 estampilla procult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965.459.657,06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954.956.228,06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-10.503.429,00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965.459.657,06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965.459.657,06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1200.65.202200223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-982.500,00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1200.65.202200232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-997.500,00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1200.65.202200236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-982.500,00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1200.65.202200242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-997.500,00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1200.65.202200243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-1.113.500,00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1200.65.202200248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-997.500,00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1200.65.202200251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-982.500,00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1200.65.202200252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-997.500,00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1200.65.202200428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-1.500.000,00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1200.65.202200435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-997.500,00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2022010087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Traslado interno Retencion Noviembre 2021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45.071,00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-10.503.429,00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