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2.308.512.060,06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1.463.349.914,60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849.473.146,00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4.311.000,00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2.308.512.060,06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2.308.512.060,60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CORPORACION UNI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PETRODYNAMIC PET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491.359.000,00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TRANSMOR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AGREGADOS DEL 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EL NUEVO ORIENT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UIZE DISTRIBUCIO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IFX NETWORKS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YOKOGAWA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INSTITUTI DE HI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SPEC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AISLAMIENTOS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HONOR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C-S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2.189.000,00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 IA DE GEN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UNISERVIS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TELEMATICA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 TRACTO EXPRE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PIEDEMONTE OIL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112.565,00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GEOCOL CONSULTO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SOCIAL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UNIMARCA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INDEPENDENCE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EQUIPOS Y CONTR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VARICHEM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WEATHERFORD WEA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2.934.000,00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ESCALAR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CLARIANT  COLOM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GREEN CONSULTIN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TRANSGECOL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 PETROLER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DIRECTV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849.473.146,00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0501000939780322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0501000940370322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1.737.000,00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0501000941070322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0501000941280322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0501000942040322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0501000942360322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0501000942470322 VIGENCIA 2020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0501000943150322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4.311.000,00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