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250.688.683,88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185.413.815,88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61.721.692,00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-3.553.176,00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250.688.683,88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250.688.683,88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TRANSPORTES MULT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7.382.000,00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TRANSPETROCAR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INTEROIL COLOMB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2.760.000,00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OTRANSA LT S.A.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SENT INGENIERIA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SAR ENERGY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BRILLO DE COLOMB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BOBINADOS ELECTR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907.000,00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29.738.000,00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THOR DYNAMIC EN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ENERCOM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S.A.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DURANGAR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SAR ENERGY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SERTRAC INGENIER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1.737.000,00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PETROSERVICES 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SUMMUM SUMMUM 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61.721.692,00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2022020700118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275.010,00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2022030300473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2022031400599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1200.65.202200414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-1.262.080,00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Traslado pendiente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-7.468.745,00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2022020300107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2022030200468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2022022100171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2022031600630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2022030300485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2022022400259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2022032200673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2022031700638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2022021000128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2022020300101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2022031000572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2022030700524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275.010,00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2022020700116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2022022300243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2022021400145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-3.553.176,00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