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11100602016-63573642033 alumbrado.publico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509.406.833,40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442.836.654,40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47.652.104,00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-18.918.075,00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509.406.833,40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509.406.833,40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EMPRESA DE ENER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761.884,89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FRONTERA ENERGY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7.118.000,00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ENERCA SA ESP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12.490.268,00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TRANSHICOL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2.161.000,00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 EMPRESA DE ENER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12.088.173,11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ENERCA SA ESP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11.730.778,00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1.294.000,00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47.652.104,00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1200.65.202200548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-18.918.075,00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-18.918.075,00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