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11100602052-63571260290 cod nal de policia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14.543.826,02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14.543.826,02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14.543.826,02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14.543.826,02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