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2.086.027.543,77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2.089.974.991,77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2.086.027.543,77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2.086.027.543,77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