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20.400.719,66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20.400.719,66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20.400.719,66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20.400.719,66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