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79.347.915,24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79.347.915,24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79.347.915,24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79.347.915,24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