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856.937.889,55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856.521.301,22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-416.588,33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856.937.889,55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856.937.889,55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-329.574,33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1200.65.202200847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-87.014,00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-416.588,33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