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11100501002-Bac 086300001152 ipse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Julio-2022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1.124.167,23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1.124.167,23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1.124.167,23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1.124.167,23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