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11100501002-Bac 086300001152 ipse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