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11100602030-63517826831 fondo de seguridad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373.679.160,93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377.626.608,93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373.679.160,93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373.679.160,93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