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11100602047-63583738586cvo 2040 casa museo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9.086.575,14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9.086.575,14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9.086.575,14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9.086.575,14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