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247.766.077,05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241.188.077,05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-6.578.000,00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247.766.077,05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247.766.077,05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1200.65.202200069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-6.578.000,00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-6.578.000,00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