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2-63560823659 sgp aipi infanci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239,7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239,7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239,7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239,7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