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3-63572361031 cm sgp apsb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1.154.064,2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6.179.617,2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1.154.064,2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6.179.617,2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